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89" w:rsidRDefault="004766C4" w:rsidP="00DE7715">
      <w:pPr>
        <w:pStyle w:val="Heading1"/>
        <w:jc w:val="center"/>
        <w:rPr>
          <w:rFonts w:eastAsia="SimSun"/>
          <w:shd w:val="clear" w:color="auto" w:fill="FFFFFF"/>
        </w:rPr>
      </w:pPr>
      <w:r>
        <w:rPr>
          <w:rFonts w:eastAsia="SimSun"/>
          <w:shd w:val="clear" w:color="auto" w:fill="FFFFFF"/>
        </w:rPr>
        <w:t xml:space="preserve">Project </w:t>
      </w:r>
      <w:r w:rsidR="00DE7715">
        <w:rPr>
          <w:rFonts w:eastAsia="SimSun"/>
          <w:shd w:val="clear" w:color="auto" w:fill="FFFFFF"/>
        </w:rPr>
        <w:t>P</w:t>
      </w:r>
      <w:r>
        <w:rPr>
          <w:rFonts w:eastAsia="SimSun" w:hint="eastAsia"/>
          <w:shd w:val="clear" w:color="auto" w:fill="FFFFFF"/>
        </w:rPr>
        <w:t>roposal</w:t>
      </w:r>
    </w:p>
    <w:p w:rsidR="00DE7715" w:rsidRPr="00DE7715" w:rsidRDefault="00DE7715" w:rsidP="00DE7715">
      <w:pPr>
        <w:pStyle w:val="Heading2"/>
        <w:jc w:val="center"/>
        <w:rPr>
          <w:color w:val="auto"/>
          <w:shd w:val="clear" w:color="auto" w:fill="FFFFFF"/>
        </w:rPr>
      </w:pPr>
      <w:r w:rsidRPr="00DE7715">
        <w:rPr>
          <w:color w:val="auto"/>
          <w:shd w:val="clear" w:color="auto" w:fill="FFFFFF"/>
        </w:rPr>
        <w:t>Lei Wang</w:t>
      </w:r>
    </w:p>
    <w:p w:rsidR="00DE7715" w:rsidRDefault="00DE7715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My problem name</w:t>
      </w:r>
      <w:r w:rsidRPr="00DE7715"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is </w:t>
      </w:r>
      <w:r w:rsidRPr="00DE7715">
        <w:rPr>
          <w:rFonts w:ascii="SimSun" w:eastAsia="SimSun" w:hAnsi="SimSun" w:cstheme="minorBidi" w:hint="eastAsia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Union of Fat Objects in 3D</w:t>
      </w: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.</w:t>
      </w:r>
    </w:p>
    <w:p w:rsidR="00DE7715" w:rsidRDefault="00DE7715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Statement:</w:t>
      </w:r>
      <w:r w:rsidRPr="00DE7715">
        <w:rPr>
          <w:rFonts w:ascii="SimSun" w:eastAsia="SimSun" w:hAnsi="SimSun" w:hint="eastAsia"/>
          <w:color w:val="000000"/>
          <w:sz w:val="27"/>
          <w:szCs w:val="27"/>
        </w:rPr>
        <w:t xml:space="preserve"> </w:t>
      </w:r>
      <w:r w:rsidRPr="00DE7715">
        <w:rPr>
          <w:rFonts w:ascii="SimSun" w:eastAsia="SimSun" w:hAnsi="SimSun" w:cstheme="minorBidi" w:hint="eastAsia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What is t</w:t>
      </w:r>
      <w:r w:rsidR="004766C4">
        <w:rPr>
          <w:rFonts w:ascii="SimSun" w:eastAsia="SimSun" w:hAnsi="SimSun" w:cstheme="minorBidi" w:hint="eastAsia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he complexity of the union of fat</w:t>
      </w:r>
      <w:r w:rsidRPr="00DE7715">
        <w:rPr>
          <w:rFonts w:ascii="SimSun" w:eastAsia="SimSun" w:hAnsi="SimSun" w:cstheme="minorBidi" w:hint="eastAsia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objects in</w:t>
      </w:r>
      <w:r w:rsidRPr="00DE7715">
        <w:rPr>
          <w:rFonts w:eastAsia="SimSun" w:cstheme="minorBidi" w:hint="eastAsia"/>
          <w:b w:val="0"/>
          <w:bCs w:val="0"/>
          <w:kern w:val="0"/>
          <w:shd w:val="clear" w:color="auto" w:fill="FFFFFF"/>
        </w:rPr>
        <w:t> </w:t>
      </w:r>
      <w:r w:rsidRPr="00DE7715">
        <w:rPr>
          <w:rFonts w:ascii="SimSun" w:eastAsia="SimSun" w:hAnsi="SimSun" w:cstheme="minorBidi"/>
          <w:b w:val="0"/>
          <w:bCs w:val="0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5FBFA8EB" wp14:editId="56C016D0">
            <wp:extent cx="152400" cy="133350"/>
            <wp:effectExtent l="0" t="0" r="0" b="0"/>
            <wp:docPr id="1" name="Picture 1" descr="$ \mathbb {R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 \mathbb {R}$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715"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  <w:vertAlign w:val="superscript"/>
        </w:rPr>
        <w:t>3</w:t>
      </w:r>
      <w:r w:rsidRPr="00DE7715">
        <w:rPr>
          <w:rFonts w:ascii="SimSun" w:eastAsia="SimSun" w:hAnsi="SimSun" w:cstheme="minorBidi" w:hint="eastAsia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?</w:t>
      </w:r>
    </w:p>
    <w:p w:rsidR="004766C4" w:rsidRDefault="004766C4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Concept:</w:t>
      </w:r>
    </w:p>
    <w:p w:rsidR="004766C4" w:rsidRDefault="004766C4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 w:rsidRPr="004766C4">
        <w:rPr>
          <w:rFonts w:ascii="SimSun" w:eastAsia="SimSun" w:hAnsi="SimSun" w:cstheme="minorBidi"/>
          <w:bCs w:val="0"/>
          <w:color w:val="000000"/>
          <w:kern w:val="0"/>
          <w:sz w:val="27"/>
          <w:szCs w:val="27"/>
          <w:shd w:val="clear" w:color="auto" w:fill="FFFFFF"/>
        </w:rPr>
        <w:t>Fat objects</w:t>
      </w: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: In geometry, an object in </w:t>
      </w:r>
      <w:r w:rsidRPr="004766C4"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two or more dimensions, whose lengths in the different dimensions are similar.</w:t>
      </w:r>
    </w:p>
    <w:p w:rsidR="00775B9F" w:rsidRDefault="00775B9F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Input:</w:t>
      </w:r>
    </w:p>
    <w:p w:rsidR="00DA723F" w:rsidRDefault="00775B9F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S</w:t>
      </w:r>
      <w:r w:rsidR="004766C4"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={</w:t>
      </w:r>
      <w:proofErr w:type="gramEnd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S</w:t>
      </w:r>
      <w:r w:rsidRPr="00775B9F"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  <w:vertAlign w:val="subscript"/>
        </w:rPr>
        <w:t>1</w:t>
      </w: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,…S</w:t>
      </w:r>
      <w:r w:rsidRPr="00775B9F"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  <w:vertAlign w:val="subscript"/>
        </w:rPr>
        <w:t>n</w:t>
      </w: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}</w:t>
      </w:r>
      <w:r w:rsidR="004766C4"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a collection of n simply shaped bodies in 3-space of constant description complexity.</w:t>
      </w:r>
    </w:p>
    <w:p w:rsidR="00DA723F" w:rsidRDefault="00DA723F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The problem:</w:t>
      </w:r>
    </w:p>
    <w:p w:rsidR="00DA723F" w:rsidRDefault="00DA723F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What is the maximal number of vertices/edges/faces that form the boundary of the union of the bodies in </w:t>
      </w:r>
      <w:proofErr w:type="gramStart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S.</w:t>
      </w:r>
      <w:proofErr w:type="gramEnd"/>
    </w:p>
    <w:p w:rsidR="00775B9F" w:rsidRPr="00775B9F" w:rsidRDefault="00DA723F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 w:rsidRPr="00DA723F">
        <w:rPr>
          <w:rFonts w:ascii="SimSun" w:eastAsia="SimSun" w:hAnsi="SimSun" w:cstheme="minorBidi"/>
          <w:b w:val="0"/>
          <w:bCs w:val="0"/>
          <w:noProof/>
          <w:color w:val="000000"/>
          <w:kern w:val="0"/>
          <w:sz w:val="27"/>
          <w:szCs w:val="27"/>
          <w:shd w:val="clear" w:color="auto" w:fill="FFFFFF"/>
          <w:vertAlign w:val="subscript"/>
        </w:rPr>
        <mc:AlternateContent>
          <mc:Choice Requires="wpg">
            <w:drawing>
              <wp:inline distT="0" distB="0" distL="0" distR="0">
                <wp:extent cx="1333500" cy="1038225"/>
                <wp:effectExtent l="19050" t="95250" r="114300" b="200025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038225"/>
                          <a:chOff x="0" y="0"/>
                          <a:chExt cx="1800225" cy="143986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 rot="19800000">
                            <a:off x="360362" y="73025"/>
                            <a:ext cx="647700" cy="647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scene3d>
                            <a:camera prst="legacyObliqueBottom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chemeClr val="accent1"/>
                            </a:extrusionClr>
                            <a:contourClr>
                              <a:schemeClr val="accent1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31750" algn="ctr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>
                          <a:flatTx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576262"/>
                            <a:ext cx="647700" cy="647700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ffectLst/>
                          <a:scene3d>
                            <a:camera prst="legacyPerspectiveFront">
                              <a:rot lat="20099999" lon="1500000" rev="0"/>
                            </a:camera>
                            <a:lightRig rig="legacyFlat4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0066FF"/>
                            </a:extrusionClr>
                            <a:contourClr>
                              <a:srgbClr val="0066FF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31750" algn="ctr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>
                          <a:flatTx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600000">
                            <a:off x="936625" y="0"/>
                            <a:ext cx="647700" cy="64770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ffectLst/>
                          <a:scene3d>
                            <a:camera prst="legacyObliqueBottom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99CC"/>
                            </a:extrusionClr>
                            <a:contourClr>
                              <a:srgbClr val="FF99CC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31750" algn="ctr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>
                          <a:flatTx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 rot="1800000">
                            <a:off x="1152525" y="792162"/>
                            <a:ext cx="647700" cy="647700"/>
                          </a:xfrm>
                          <a:prstGeom prst="rect">
                            <a:avLst/>
                          </a:prstGeom>
                          <a:solidFill>
                            <a:srgbClr val="FF5050"/>
                          </a:solidFill>
                          <a:ln w="31750" algn="ctr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5050"/>
                            </a:extrusionClr>
                            <a:contourClr>
                              <a:srgbClr val="FF5050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>
                          <a:flatTx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68BEE" id="Group 1" o:spid="_x0000_s1026" style="width:105pt;height:81.75pt;mso-position-horizontal-relative:char;mso-position-vertical-relative:line" coordsize="18002,14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">
                <v:rect id="Rectangle 3" o:spid="_x0000_s1027" style="position:absolute;left:3603;top:730;width:6477;height:6477;rotation:-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pAMsQA&#10;AADaAAAADwAAAGRycy9kb3ducmV2LnhtbESPQWvCQBSE7wX/w/IEb3WjAWtTN0EMovRQqHrp7ZF9&#10;TWKyb0N2jfHfdwuFHoeZ+YbZZKNpxUC9qy0rWMwjEMSF1TWXCi7n/fMahPPIGlvLpOBBDrJ08rTB&#10;RNs7f9Jw8qUIEHYJKqi87xIpXVGRQTe3HXHwvm1v0AfZl1L3eA9w08plFK2kwZrDQoUd7SoqmtPN&#10;KHg/fH105yYfmtf1/vASX3JzjXOlZtNx+wbC0+j/w3/to1YQw++Vc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QDLEAAAA2gAAAA8AAAAAAAAAAAAAAAAAmAIAAGRycy9k&#10;b3ducmV2LnhtbFBLBQYAAAAABAAEAPUAAACJAwAAAAA=&#10;" fillcolor="#5b9bd5 [3204]">
                  <v:shadow color="#e7e6e6 [3214]"/>
                  <o:extrusion v:ext="view" color="#5b9bd5 [3204]" on="t" viewpoint="-34.72222mm,34.72222mm" viewpointorigin="-.5,.5" skewangle="45" lightposition="-50000" lightposition2="50000"/>
                </v:rect>
                <v:rect id="Rectangle 4" o:spid="_x0000_s1028" style="position:absolute;top:5762;width:6477;height:64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AE8UA&#10;AADaAAAADwAAAGRycy9kb3ducmV2LnhtbESPQWsCMRSE70L/Q3iFXqRmbbWUrVFEulQEQW2FHh+b&#10;183i5mVJ0nX9901B8DjMzDfMbNHbRnTkQ+1YwXiUgSAuna65UvD1WTy+gggRWWPjmBRcKMBifjeY&#10;Ya7dmffUHWIlEoRDjgpMjG0uZSgNWQwj1xIn78d5izFJX0nt8ZzgtpFPWfYiLdacFgy2tDJUng6/&#10;VsH37mPzPl4WQ3N022767IqdHx6Verjvl28gIvXxFr6211rBBP6vpB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IATxQAAANoAAAAPAAAAAAAAAAAAAAAAAJgCAABkcnMv&#10;ZG93bnJldi54bWxQSwUGAAAAAAQABAD1AAAAigMAAAAA&#10;" fillcolor="#06f">
                  <v:shadow color="#e7e6e6 [3214]"/>
                  <o:extrusion v:ext="view" backdepth="1in" color="#06f" on="t" rotationangle="1638402fd,25" viewpoint="0,0" viewpointorigin="0,0" skewangle="0" skewamt="0" lightposition=",-50000" type="perspective"/>
                </v:rect>
                <v:rect id="Rectangle 5" o:spid="_x0000_s1029" style="position:absolute;left:9366;width:6477;height:6477;rotation:1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V8HcMA&#10;AADaAAAADwAAAGRycy9kb3ducmV2LnhtbESPT2vCQBTE74LfYXmCF6kbxX+kriIFwUMv2orXR/Y1&#10;Sc2+DdlXE799VxA8DjPzG2a97VylbtSE0rOByTgBRZx5W3Ju4Ptr/7YCFQTZYuWZDNwpwHbT760x&#10;tb7lI91OkqsI4ZCigUKkTrUOWUEOw9jXxNH78Y1DibLJtW2wjXBX6WmSLLTDkuNCgTV9FJRdT3/O&#10;QL1qz0vJR212PMtk8XmZ/c733pjhoNu9gxLq5BV+tg/WwBweV+IN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V8HcMAAADaAAAADwAAAAAAAAAAAAAAAACYAgAAZHJzL2Rv&#10;d25yZXYueG1sUEsFBgAAAAAEAAQA9QAAAIgDAAAAAA==&#10;" fillcolor="#f9c">
                  <v:shadow color="#e7e6e6 [3214]"/>
                  <o:extrusion v:ext="view" color="#f9c" on="t" viewpoint="-34.72222mm,34.72222mm" viewpointorigin="-.5,.5" skewangle="45" lightposition="-50000" lightposition2="50000"/>
                </v:rect>
                <v:rect id="Rectangle 6" o:spid="_x0000_s1030" style="position:absolute;left:11525;top:7921;width:6477;height:6477;rotation: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XKMIA&#10;AADaAAAADwAAAGRycy9kb3ducmV2LnhtbESPQWsCMRSE74X+h/CE3mrWUmxdjSKFgh67eqi35+a5&#10;iW5elk10479vCoUeh5n5hlmskmvFjfpgPSuYjAsQxLXXlhsF+93n8zuIEJE1tp5JwZ0CrJaPDwss&#10;tR/4i25VbESGcChRgYmxK6UMtSGHYew74uydfO8wZtk3Uvc4ZLhr5UtRTKVDy3nBYEcfhupLdXUK&#10;zvaYXu11O1mbQ7sb0uz7rao2Sj2N0noOIlKK/+G/9kYrmMLvlXw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9cowgAAANoAAAAPAAAAAAAAAAAAAAAAAJgCAABkcnMvZG93&#10;bnJldi54bWxQSwUGAAAAAAQABAD1AAAAhwMAAAAA&#10;" fillcolor="#ff5050">
                  <v:shadow color="#e7e6e6 [3214]"/>
                  <o:extrusion v:ext="view" color="#ff5050" on="t" viewpoint="-34.72222mm" viewpointorigin="-.5" skewangle="-45" lightposition="-50000" lightposition2="50000"/>
                </v:rect>
                <w10:anchorlock/>
              </v:group>
            </w:pict>
          </mc:Fallback>
        </mc:AlternateContent>
      </w:r>
      <w:r w:rsidR="00775B9F"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  <w:vertAlign w:val="subscript"/>
        </w:rPr>
        <w:t xml:space="preserve"> </w:t>
      </w:r>
      <w:bookmarkStart w:id="0" w:name="_GoBack"/>
      <w:bookmarkEnd w:id="0"/>
    </w:p>
    <w:p w:rsidR="00DE7715" w:rsidRDefault="00B76E24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Related work</w:t>
      </w:r>
    </w:p>
    <w:p w:rsidR="00B76E24" w:rsidRDefault="00B76E24" w:rsidP="00DE7715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Pankaj K. Agarwal and </w:t>
      </w:r>
      <w:proofErr w:type="spellStart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Micha</w:t>
      </w:r>
      <w:proofErr w:type="spellEnd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Sharir</w:t>
      </w:r>
      <w:proofErr w:type="spellEnd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in 1999 prove</w:t>
      </w:r>
      <w:r w:rsidR="00B22B0E"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d</w:t>
      </w: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if the object is unit ball, the complexity is </w:t>
      </w:r>
      <w:proofErr w:type="gramStart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O(</w:t>
      </w:r>
      <w:proofErr w:type="gramEnd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n</w:t>
      </w: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  <w:vertAlign w:val="superscript"/>
        </w:rPr>
        <w:t>2+</w:t>
      </w:r>
      <w:r>
        <w:rPr>
          <w:rFonts w:ascii="SimSun" w:eastAsia="SimSun" w:hAnsi="SimSun" w:cstheme="minorBidi" w:hint="eastAsia"/>
          <w:b w:val="0"/>
          <w:bCs w:val="0"/>
          <w:color w:val="000000"/>
          <w:kern w:val="0"/>
          <w:sz w:val="27"/>
          <w:szCs w:val="27"/>
          <w:shd w:val="clear" w:color="auto" w:fill="FFFFFF"/>
          <w:vertAlign w:val="superscript"/>
        </w:rPr>
        <w:t>ε</w:t>
      </w: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)</w:t>
      </w:r>
      <w:r w:rsidR="00B22B0E"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.</w:t>
      </w:r>
    </w:p>
    <w:p w:rsidR="00DE7715" w:rsidRPr="00B22B0E" w:rsidRDefault="00B22B0E" w:rsidP="00B22B0E">
      <w:pPr>
        <w:pStyle w:val="Heading1"/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Janos </w:t>
      </w:r>
      <w:proofErr w:type="spellStart"/>
      <w:proofErr w:type="gramStart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Pach</w:t>
      </w:r>
      <w:proofErr w:type="spellEnd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Ido</w:t>
      </w:r>
      <w:proofErr w:type="spellEnd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Safruit</w:t>
      </w:r>
      <w:proofErr w:type="spellEnd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and </w:t>
      </w:r>
      <w:proofErr w:type="spellStart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Micha</w:t>
      </w:r>
      <w:proofErr w:type="spellEnd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>Sharir</w:t>
      </w:r>
      <w:proofErr w:type="spellEnd"/>
      <w:r>
        <w:rPr>
          <w:rFonts w:ascii="SimSun" w:eastAsia="SimSun" w:hAnsi="SimSun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</w:rPr>
        <w:t xml:space="preserve"> in 2001 proved it is true for congruent cubes.</w:t>
      </w:r>
    </w:p>
    <w:sectPr w:rsidR="00DE7715" w:rsidRPr="00B22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15"/>
    <w:rsid w:val="001348C8"/>
    <w:rsid w:val="00195314"/>
    <w:rsid w:val="00251495"/>
    <w:rsid w:val="0025324C"/>
    <w:rsid w:val="0035115E"/>
    <w:rsid w:val="003911B8"/>
    <w:rsid w:val="003B6D89"/>
    <w:rsid w:val="0047279F"/>
    <w:rsid w:val="004766C4"/>
    <w:rsid w:val="00594A0C"/>
    <w:rsid w:val="005F4E23"/>
    <w:rsid w:val="006425E8"/>
    <w:rsid w:val="006D0E3B"/>
    <w:rsid w:val="0070321A"/>
    <w:rsid w:val="00775B9F"/>
    <w:rsid w:val="007D3535"/>
    <w:rsid w:val="009D4463"/>
    <w:rsid w:val="00AB6076"/>
    <w:rsid w:val="00AC5876"/>
    <w:rsid w:val="00B07F13"/>
    <w:rsid w:val="00B22B0E"/>
    <w:rsid w:val="00B37EFD"/>
    <w:rsid w:val="00B76E24"/>
    <w:rsid w:val="00CC783E"/>
    <w:rsid w:val="00D70A74"/>
    <w:rsid w:val="00D72C12"/>
    <w:rsid w:val="00DA723F"/>
    <w:rsid w:val="00DE05F1"/>
    <w:rsid w:val="00DE6315"/>
    <w:rsid w:val="00DE7715"/>
    <w:rsid w:val="00E07663"/>
    <w:rsid w:val="00F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C4EF8-A40D-42E7-BD12-FF3DA5EA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7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E7715"/>
  </w:style>
  <w:style w:type="character" w:customStyle="1" w:styleId="Heading2Char">
    <w:name w:val="Heading 2 Char"/>
    <w:basedOn w:val="DefaultParagraphFont"/>
    <w:link w:val="Heading2"/>
    <w:uiPriority w:val="9"/>
    <w:rsid w:val="00DE77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villion</dc:creator>
  <cp:keywords/>
  <dc:description/>
  <cp:lastModifiedBy>villion</cp:lastModifiedBy>
  <cp:revision>4</cp:revision>
  <dcterms:created xsi:type="dcterms:W3CDTF">2015-01-27T02:48:00Z</dcterms:created>
  <dcterms:modified xsi:type="dcterms:W3CDTF">2015-01-27T04:01:00Z</dcterms:modified>
</cp:coreProperties>
</file>